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1E0" w:rsidP="00C95D3D" w:rsidRDefault="00067845" w14:paraId="3906ED34" w14:textId="105E1D92">
      <w:pPr>
        <w:jc w:val="center"/>
        <w:rPr>
          <w:rFonts w:ascii="Helvetica Neue" w:hAnsi="Helvetica Neue"/>
          <w:sz w:val="44"/>
          <w:szCs w:val="44"/>
        </w:rPr>
      </w:pPr>
      <w:r>
        <w:rPr>
          <w:rFonts w:ascii="Helvetica Neue" w:hAnsi="Helvetica Neue"/>
          <w:sz w:val="44"/>
          <w:szCs w:val="44"/>
        </w:rPr>
        <w:t xml:space="preserve">Department </w:t>
      </w:r>
      <w:r w:rsidR="003A5E04">
        <w:rPr>
          <w:rFonts w:ascii="Helvetica Neue" w:hAnsi="Helvetica Neue"/>
          <w:sz w:val="44"/>
          <w:szCs w:val="44"/>
        </w:rPr>
        <w:t>of Chapter Services</w:t>
      </w:r>
    </w:p>
    <w:p w:rsidRPr="00067845" w:rsidR="00067845" w:rsidP="00C95D3D" w:rsidRDefault="00067845" w14:paraId="46BB2F77" w14:textId="70BCCCE7">
      <w:pPr>
        <w:jc w:val="center"/>
        <w:rPr>
          <w:rFonts w:ascii="Helvetica Neue" w:hAnsi="Helvetica Neue"/>
          <w:sz w:val="36"/>
          <w:szCs w:val="36"/>
        </w:rPr>
      </w:pPr>
      <w:r w:rsidRPr="00067845">
        <w:rPr>
          <w:rFonts w:ascii="Helvetica Neue" w:hAnsi="Helvetica Neue"/>
          <w:sz w:val="36"/>
          <w:szCs w:val="36"/>
        </w:rPr>
        <w:t xml:space="preserve"> </w:t>
      </w:r>
      <w:r w:rsidR="0002543D">
        <w:rPr>
          <w:rFonts w:ascii="Helvetica Neue" w:hAnsi="Helvetica Neue"/>
          <w:sz w:val="36"/>
          <w:szCs w:val="36"/>
        </w:rPr>
        <w:t xml:space="preserve">Accreditation </w:t>
      </w:r>
      <w:r w:rsidR="003D62F9">
        <w:rPr>
          <w:rFonts w:ascii="Helvetica Neue" w:hAnsi="Helvetica Neue"/>
          <w:sz w:val="36"/>
          <w:szCs w:val="36"/>
        </w:rPr>
        <w:t>Specialist</w:t>
      </w:r>
    </w:p>
    <w:p w:rsidR="00C95D3D" w:rsidP="002854B9" w:rsidRDefault="00C95D3D" w14:paraId="46455BD3" w14:textId="77777777">
      <w:pPr>
        <w:rPr>
          <w:rFonts w:ascii="Helvetica Neue" w:hAnsi="Helvetica Neue"/>
        </w:rPr>
      </w:pPr>
    </w:p>
    <w:p w:rsidR="002854B9" w:rsidP="5D1171B8" w:rsidRDefault="00067845" w14:paraId="6DE096D9" w14:textId="59B3838A">
      <w:pPr>
        <w:pStyle w:val="Normal"/>
        <w:rPr>
          <w:rFonts w:ascii="Helvetica Neue" w:hAnsi="Helvetica Neue"/>
        </w:rPr>
      </w:pPr>
      <w:r w:rsidRPr="5D1171B8" w:rsidR="44059491">
        <w:rPr>
          <w:rFonts w:ascii="Helvetica Neue" w:hAnsi="Helvetica Neue"/>
        </w:rPr>
        <w:t xml:space="preserve">As the chapter services department prepares to announce the new chapter measurers program that will be replacing the current accreditation </w:t>
      </w:r>
      <w:r w:rsidRPr="5D1171B8" w:rsidR="7B80A132">
        <w:rPr>
          <w:rFonts w:ascii="Helvetica Neue" w:hAnsi="Helvetica Neue"/>
        </w:rPr>
        <w:t>program, the department</w:t>
      </w:r>
      <w:r w:rsidRPr="5D1171B8" w:rsidR="00067845">
        <w:rPr>
          <w:rFonts w:ascii="Helvetica Neue" w:hAnsi="Helvetica Neue"/>
        </w:rPr>
        <w:t xml:space="preserve"> </w:t>
      </w:r>
      <w:r w:rsidRPr="5D1171B8" w:rsidR="00067845">
        <w:rPr>
          <w:rFonts w:ascii="Helvetica Neue" w:hAnsi="Helvetica Neue"/>
        </w:rPr>
        <w:t xml:space="preserve">is seeking </w:t>
      </w:r>
      <w:r w:rsidRPr="5D1171B8" w:rsidR="0C2D9794">
        <w:rPr>
          <w:rFonts w:ascii="Helvetica Neue" w:hAnsi="Helvetica Neue"/>
        </w:rPr>
        <w:t xml:space="preserve">volunteers </w:t>
      </w:r>
      <w:r w:rsidRPr="5D1171B8" w:rsidR="7575A51D">
        <w:rPr>
          <w:rFonts w:ascii="Helvetica Neue" w:hAnsi="Helvetica Neue"/>
        </w:rPr>
        <w:t>who are</w:t>
      </w:r>
      <w:r w:rsidRPr="5D1171B8" w:rsidR="00067845">
        <w:rPr>
          <w:rFonts w:ascii="Helvetica Neue" w:hAnsi="Helvetica Neue"/>
        </w:rPr>
        <w:t xml:space="preserve"> committed to </w:t>
      </w:r>
      <w:r w:rsidRPr="5D1171B8" w:rsidR="00AD2688">
        <w:rPr>
          <w:rFonts w:ascii="Helvetica Neue" w:hAnsi="Helvetica Neue"/>
        </w:rPr>
        <w:t>assisting chapter</w:t>
      </w:r>
      <w:r w:rsidRPr="5D1171B8" w:rsidR="21FF57C9">
        <w:rPr>
          <w:rFonts w:ascii="Helvetica Neue" w:hAnsi="Helvetica Neue"/>
        </w:rPr>
        <w:t>s</w:t>
      </w:r>
      <w:r w:rsidRPr="5D1171B8" w:rsidR="00AD2688">
        <w:rPr>
          <w:rFonts w:ascii="Helvetica Neue" w:hAnsi="Helvetica Neue"/>
        </w:rPr>
        <w:t xml:space="preserve"> more effectively meet our operating standards</w:t>
      </w:r>
      <w:r w:rsidRPr="5D1171B8" w:rsidR="00B30212">
        <w:rPr>
          <w:rFonts w:ascii="Helvetica Neue" w:hAnsi="Helvetica Neue"/>
        </w:rPr>
        <w:t>.</w:t>
      </w:r>
      <w:r w:rsidRPr="5D1171B8" w:rsidR="2CA594AD">
        <w:rPr>
          <w:rFonts w:ascii="Helvetica Neue" w:hAnsi="Helvetica Neue"/>
        </w:rPr>
        <w:t xml:space="preserve"> </w:t>
      </w:r>
      <w:r w:rsidRPr="5D1171B8" w:rsidR="00AD2688">
        <w:rPr>
          <w:rFonts w:ascii="Helvetica Neue" w:hAnsi="Helvetica Neue"/>
        </w:rPr>
        <w:t>Accreditation Specialists</w:t>
      </w:r>
      <w:r w:rsidRPr="5D1171B8" w:rsidR="7D3599F0">
        <w:rPr>
          <w:rFonts w:ascii="Helvetica Neue" w:hAnsi="Helvetica Neue"/>
        </w:rPr>
        <w:t xml:space="preserve"> </w:t>
      </w:r>
      <w:r w:rsidRPr="5D1171B8" w:rsidR="3FDA30DC">
        <w:rPr>
          <w:rFonts w:ascii="Helvetica Neue" w:hAnsi="Helvetica Neue"/>
        </w:rPr>
        <w:t xml:space="preserve">will </w:t>
      </w:r>
      <w:r w:rsidRPr="5D1171B8" w:rsidR="7D3599F0">
        <w:rPr>
          <w:rFonts w:ascii="Helvetica Neue" w:hAnsi="Helvetica Neue"/>
        </w:rPr>
        <w:t xml:space="preserve">work directly with chapter members and chapter advisor </w:t>
      </w:r>
      <w:r w:rsidRPr="5D1171B8" w:rsidR="00B30212">
        <w:rPr>
          <w:rFonts w:ascii="Helvetica Neue" w:hAnsi="Helvetica Neue"/>
        </w:rPr>
        <w:t>collect</w:t>
      </w:r>
      <w:r w:rsidRPr="5D1171B8" w:rsidR="10BFC34F">
        <w:rPr>
          <w:rFonts w:ascii="Helvetica Neue" w:hAnsi="Helvetica Neue"/>
        </w:rPr>
        <w:t xml:space="preserve"> support the</w:t>
      </w:r>
      <w:r w:rsidRPr="5D1171B8" w:rsidR="187D358B">
        <w:rPr>
          <w:rFonts w:ascii="Helvetica Neue" w:hAnsi="Helvetica Neue"/>
        </w:rPr>
        <w:t xml:space="preserve">ir plan to meet each benchmark. Additionally, </w:t>
      </w:r>
      <w:r w:rsidRPr="5D1171B8" w:rsidR="3F79862D">
        <w:rPr>
          <w:rFonts w:ascii="Helvetica Neue" w:hAnsi="Helvetica Neue"/>
        </w:rPr>
        <w:t>the team will be responsible for assisting in resource development and program implementation.</w:t>
      </w:r>
    </w:p>
    <w:p w:rsidR="002854B9" w:rsidP="002854B9" w:rsidRDefault="002854B9" w14:paraId="5C0803EF" w14:textId="77777777">
      <w:pPr>
        <w:rPr>
          <w:rFonts w:ascii="Helvetica Neue" w:hAnsi="Helvetica Neue"/>
        </w:rPr>
      </w:pPr>
    </w:p>
    <w:p w:rsidRPr="00067845" w:rsidR="0084610F" w:rsidP="0084610F" w:rsidRDefault="00067845" w14:paraId="3A8BC077" w14:textId="72B6BCE0">
      <w:pPr>
        <w:rPr>
          <w:rFonts w:ascii="Helvetica Neue" w:hAnsi="Helvetica Neue"/>
          <w:sz w:val="28"/>
          <w:szCs w:val="28"/>
        </w:rPr>
      </w:pPr>
      <w:r w:rsidRPr="5D1171B8" w:rsidR="00067845">
        <w:rPr>
          <w:rFonts w:ascii="Helvetica Neue" w:hAnsi="Helvetica Neue"/>
        </w:rPr>
        <w:t xml:space="preserve">We are seeking </w:t>
      </w:r>
      <w:r w:rsidRPr="5D1171B8" w:rsidR="4BCC4F82">
        <w:rPr>
          <w:rFonts w:ascii="Helvetica Neue" w:hAnsi="Helvetica Neue"/>
        </w:rPr>
        <w:t xml:space="preserve">multiple </w:t>
      </w:r>
      <w:r w:rsidRPr="5D1171B8" w:rsidR="00067845">
        <w:rPr>
          <w:rFonts w:ascii="Helvetica Neue" w:hAnsi="Helvetica Neue"/>
        </w:rPr>
        <w:t xml:space="preserve">volunteers </w:t>
      </w:r>
      <w:r w:rsidRPr="5D1171B8" w:rsidR="0084610F">
        <w:rPr>
          <w:rFonts w:ascii="Helvetica Neue" w:hAnsi="Helvetica Neue"/>
        </w:rPr>
        <w:t>for this position.</w:t>
      </w:r>
      <w:bookmarkStart w:name="_GoBack" w:id="0"/>
      <w:bookmarkEnd w:id="0"/>
    </w:p>
    <w:p w:rsidR="002854B9" w:rsidP="00067845" w:rsidRDefault="00067845" w14:paraId="66F97F19" w14:textId="3740C488">
      <w:pPr>
        <w:jc w:val="center"/>
        <w:rPr>
          <w:rFonts w:ascii="Helvetica Neue" w:hAnsi="Helvetica Neue"/>
          <w:sz w:val="28"/>
          <w:szCs w:val="28"/>
        </w:rPr>
      </w:pPr>
      <w:r w:rsidRPr="00067845">
        <w:rPr>
          <w:rFonts w:ascii="Helvetica Neue" w:hAnsi="Helvetica Neue"/>
          <w:sz w:val="28"/>
          <w:szCs w:val="28"/>
        </w:rPr>
        <w:t>.</w:t>
      </w:r>
    </w:p>
    <w:p w:rsidR="007A791E" w:rsidP="00067845" w:rsidRDefault="007A791E" w14:paraId="54BCED60" w14:textId="77777777">
      <w:pPr>
        <w:rPr>
          <w:rFonts w:ascii="Helvetica Neue" w:hAnsi="Helvetica Neue"/>
          <w:sz w:val="28"/>
          <w:szCs w:val="28"/>
        </w:rPr>
      </w:pPr>
    </w:p>
    <w:p w:rsidRPr="00D01FF4" w:rsidR="00067845" w:rsidP="00067845" w:rsidRDefault="00067845" w14:paraId="63435498" w14:textId="5164C917">
      <w:pPr>
        <w:rPr>
          <w:rFonts w:ascii="Helvetica Neue" w:hAnsi="Helvetica Neue"/>
          <w:b/>
        </w:rPr>
      </w:pPr>
      <w:r w:rsidRPr="00D01FF4">
        <w:rPr>
          <w:rFonts w:ascii="Helvetica Neue" w:hAnsi="Helvetica Neue"/>
          <w:b/>
        </w:rPr>
        <w:t xml:space="preserve">Qualifications: </w:t>
      </w:r>
    </w:p>
    <w:p w:rsidRPr="00D01FF4" w:rsidR="00067845" w:rsidP="00D01FF4" w:rsidRDefault="00067845" w14:paraId="2283511F" w14:textId="4C89CF94">
      <w:pPr>
        <w:pStyle w:val="ListParagraph"/>
        <w:numPr>
          <w:ilvl w:val="0"/>
          <w:numId w:val="1"/>
        </w:numPr>
        <w:rPr>
          <w:rFonts w:ascii="Helvetica Neue" w:hAnsi="Helvetica Neue"/>
        </w:rPr>
      </w:pPr>
      <w:r w:rsidRPr="00D01FF4">
        <w:rPr>
          <w:rFonts w:ascii="Helvetica Neue" w:hAnsi="Helvetica Neue"/>
        </w:rPr>
        <w:t>Undergraduate degree attained</w:t>
      </w:r>
    </w:p>
    <w:p w:rsidR="00067845" w:rsidP="00CC0E19" w:rsidRDefault="00AD2688" w14:paraId="440ABDA7" w14:textId="633A1EF5">
      <w:pPr>
        <w:pStyle w:val="ListParagraph"/>
        <w:numPr>
          <w:ilvl w:val="0"/>
          <w:numId w:val="1"/>
        </w:numPr>
        <w:rPr>
          <w:rFonts w:ascii="Helvetica Neue" w:hAnsi="Helvetica Neue"/>
        </w:rPr>
      </w:pPr>
      <w:r w:rsidRPr="5D1171B8" w:rsidR="00AD2688">
        <w:rPr>
          <w:rFonts w:ascii="Helvetica Neue" w:hAnsi="Helvetica Neue"/>
        </w:rPr>
        <w:t xml:space="preserve">Experience </w:t>
      </w:r>
      <w:r w:rsidRPr="5D1171B8" w:rsidR="51A4E515">
        <w:rPr>
          <w:rFonts w:ascii="Helvetica Neue" w:hAnsi="Helvetica Neue"/>
        </w:rPr>
        <w:t>on a chapter advisor team</w:t>
      </w:r>
      <w:r w:rsidRPr="5D1171B8" w:rsidR="00AD2688">
        <w:rPr>
          <w:rFonts w:ascii="Helvetica Neue" w:hAnsi="Helvetica Neue"/>
        </w:rPr>
        <w:t xml:space="preserve"> </w:t>
      </w:r>
      <w:r w:rsidRPr="5D1171B8" w:rsidR="00AD2688">
        <w:rPr>
          <w:rFonts w:ascii="Helvetica Neue" w:hAnsi="Helvetica Neue"/>
        </w:rPr>
        <w:t>or</w:t>
      </w:r>
      <w:r w:rsidRPr="5D1171B8" w:rsidR="3CBC2032">
        <w:rPr>
          <w:rFonts w:ascii="Helvetica Neue" w:hAnsi="Helvetica Neue"/>
        </w:rPr>
        <w:t xml:space="preserve"> specifically,</w:t>
      </w:r>
      <w:r w:rsidRPr="5D1171B8" w:rsidR="00AD2688">
        <w:rPr>
          <w:rFonts w:ascii="Helvetica Neue" w:hAnsi="Helvetica Neue"/>
        </w:rPr>
        <w:t xml:space="preserve"> Accredi</w:t>
      </w:r>
      <w:r w:rsidRPr="5D1171B8" w:rsidR="00910F44">
        <w:rPr>
          <w:rFonts w:ascii="Helvetica Neue" w:hAnsi="Helvetica Neue"/>
        </w:rPr>
        <w:t>t</w:t>
      </w:r>
      <w:r w:rsidRPr="5D1171B8" w:rsidR="00AD2688">
        <w:rPr>
          <w:rFonts w:ascii="Helvetica Neue" w:hAnsi="Helvetica Neue"/>
        </w:rPr>
        <w:t>ation and Awards Advisor</w:t>
      </w:r>
      <w:r w:rsidRPr="5D1171B8" w:rsidR="0D615753">
        <w:rPr>
          <w:rFonts w:ascii="Helvetica Neue" w:hAnsi="Helvetica Neue"/>
        </w:rPr>
        <w:t>,</w:t>
      </w:r>
      <w:r w:rsidRPr="5D1171B8" w:rsidR="00AD2688">
        <w:rPr>
          <w:rFonts w:ascii="Helvetica Neue" w:hAnsi="Helvetica Neue"/>
        </w:rPr>
        <w:t xml:space="preserve"> preferred</w:t>
      </w:r>
    </w:p>
    <w:p w:rsidRPr="00CC0E19" w:rsidR="00AD2688" w:rsidP="00CC0E19" w:rsidRDefault="00AD2688" w14:paraId="4DA45A2D" w14:textId="0FF67F16">
      <w:pPr>
        <w:pStyle w:val="ListParagraph"/>
        <w:numPr>
          <w:ilvl w:val="0"/>
          <w:numId w:val="1"/>
        </w:numPr>
        <w:rPr>
          <w:rFonts w:ascii="Helvetica Neue" w:hAnsi="Helvetica Neue"/>
        </w:rPr>
      </w:pPr>
      <w:r w:rsidRPr="5D1171B8" w:rsidR="00AD2688">
        <w:rPr>
          <w:rFonts w:ascii="Helvetica Neue" w:hAnsi="Helvetica Neue"/>
        </w:rPr>
        <w:t>Knowledge of Chapter Portal and current Tri Sigma accreditation program is recommended</w:t>
      </w:r>
    </w:p>
    <w:p w:rsidR="00D01FF4" w:rsidP="00D01FF4" w:rsidRDefault="00D01FF4" w14:paraId="10F0D55C" w14:textId="6863BAEC">
      <w:pPr>
        <w:rPr>
          <w:rFonts w:ascii="Helvetica Neue" w:hAnsi="Helvetica Neue"/>
        </w:rPr>
      </w:pPr>
    </w:p>
    <w:p w:rsidRPr="00D01FF4" w:rsidR="00D01FF4" w:rsidP="00D01FF4" w:rsidRDefault="00D01FF4" w14:paraId="5506F0E9" w14:textId="48BA0BA0">
      <w:pPr>
        <w:rPr>
          <w:rFonts w:ascii="Helvetica Neue" w:hAnsi="Helvetica Neue"/>
          <w:b/>
        </w:rPr>
      </w:pPr>
      <w:r w:rsidRPr="00D01FF4">
        <w:rPr>
          <w:rFonts w:ascii="Helvetica Neue" w:hAnsi="Helvetica Neue"/>
          <w:b/>
        </w:rPr>
        <w:t>Expectations:</w:t>
      </w:r>
    </w:p>
    <w:p w:rsidR="0091067A" w:rsidP="5D1171B8" w:rsidRDefault="00AD2688" w14:paraId="24E44D8F" w14:textId="77636005">
      <w:pPr>
        <w:pStyle w:val="ListParagraph"/>
        <w:numPr>
          <w:ilvl w:val="0"/>
          <w:numId w:val="2"/>
        </w:numPr>
        <w:tabs>
          <w:tab w:val="left" w:pos="5220"/>
        </w:tabs>
        <w:ind/>
        <w:rPr>
          <w:rFonts w:ascii="Helvetica Neue" w:hAnsi="Helvetica Neue"/>
        </w:rPr>
      </w:pPr>
      <w:proofErr w:type="gramStart"/>
      <w:r w:rsidRPr="5D1171B8" w:rsidR="00D01FF4">
        <w:rPr>
          <w:rFonts w:ascii="Helvetica Neue" w:hAnsi="Helvetica Neue"/>
        </w:rPr>
        <w:t>Participate</w:t>
      </w:r>
      <w:proofErr w:type="gramEnd"/>
      <w:r w:rsidRPr="5D1171B8" w:rsidR="00D01FF4">
        <w:rPr>
          <w:rFonts w:ascii="Helvetica Neue" w:hAnsi="Helvetica Neue"/>
        </w:rPr>
        <w:t xml:space="preserve"> in initial training</w:t>
      </w:r>
      <w:r w:rsidRPr="5D1171B8" w:rsidR="00AD2688">
        <w:rPr>
          <w:rFonts w:ascii="Helvetica Neue" w:hAnsi="Helvetica Neue"/>
        </w:rPr>
        <w:t xml:space="preserve"> with Chapter Services staff </w:t>
      </w:r>
      <w:proofErr w:type="gramStart"/>
      <w:r w:rsidRPr="5D1171B8" w:rsidR="00AD2688">
        <w:rPr>
          <w:rFonts w:ascii="Helvetica Neue" w:hAnsi="Helvetica Neue"/>
        </w:rPr>
        <w:t>member</w:t>
      </w:r>
      <w:proofErr w:type="gramEnd"/>
      <w:r w:rsidRPr="5D1171B8" w:rsidR="00AD2688">
        <w:rPr>
          <w:rFonts w:ascii="Helvetica Neue" w:hAnsi="Helvetica Neue"/>
        </w:rPr>
        <w:t xml:space="preserve"> on the accreditation progress report in Chapter Portal, current accreditation standards and measurement, and position expectations. </w:t>
      </w:r>
    </w:p>
    <w:p w:rsidR="0091067A" w:rsidP="5D1171B8" w:rsidRDefault="00AD2688" w14:paraId="25FECFA9" w14:textId="59C05075">
      <w:pPr>
        <w:pStyle w:val="ListParagraph"/>
        <w:numPr>
          <w:ilvl w:val="0"/>
          <w:numId w:val="2"/>
        </w:numPr>
        <w:tabs>
          <w:tab w:val="left" w:pos="5220"/>
        </w:tabs>
        <w:ind/>
        <w:rPr>
          <w:rFonts w:ascii="Helvetica Neue" w:hAnsi="Helvetica Neue"/>
        </w:rPr>
      </w:pPr>
      <w:r w:rsidRPr="5D1171B8" w:rsidR="00AD2688">
        <w:rPr>
          <w:rFonts w:ascii="Helvetica Neue" w:hAnsi="Helvetica Neue"/>
        </w:rPr>
        <w:t xml:space="preserve">Meet with chapter leadership to review </w:t>
      </w:r>
      <w:r w:rsidRPr="5D1171B8" w:rsidR="185E3204">
        <w:rPr>
          <w:rFonts w:ascii="Helvetica Neue" w:hAnsi="Helvetica Neue"/>
        </w:rPr>
        <w:t>benchmarks</w:t>
      </w:r>
      <w:r w:rsidRPr="5D1171B8" w:rsidR="00AD2688">
        <w:rPr>
          <w:rFonts w:ascii="Helvetica Neue" w:hAnsi="Helvetica Neue"/>
        </w:rPr>
        <w:t xml:space="preserve"> and take notes on progress, action items, and questions</w:t>
      </w:r>
      <w:r w:rsidRPr="5D1171B8" w:rsidR="00910F44">
        <w:rPr>
          <w:rFonts w:ascii="Helvetica Neue" w:hAnsi="Helvetica Neue"/>
        </w:rPr>
        <w:t xml:space="preserve">. Prepare and send a report of the meeting to the chapter and the </w:t>
      </w:r>
      <w:r w:rsidRPr="5D1171B8" w:rsidR="1ADCD770">
        <w:rPr>
          <w:rFonts w:ascii="Helvetica Neue" w:hAnsi="Helvetica Neue"/>
        </w:rPr>
        <w:t>chapter services team.</w:t>
      </w:r>
    </w:p>
    <w:p w:rsidR="79FF41ED" w:rsidP="5D1171B8" w:rsidRDefault="79FF41ED" w14:paraId="7586B721" w14:textId="5B42C681">
      <w:pPr>
        <w:pStyle w:val="ListParagraph"/>
        <w:numPr>
          <w:ilvl w:val="0"/>
          <w:numId w:val="2"/>
        </w:numPr>
        <w:tabs>
          <w:tab w:val="left" w:leader="none" w:pos="5220"/>
        </w:tabs>
        <w:ind w:right="2880"/>
        <w:rPr>
          <w:rFonts w:ascii="Helvetica Neue" w:hAnsi="Helvetica Neue"/>
        </w:rPr>
      </w:pPr>
      <w:r w:rsidRPr="5D1171B8" w:rsidR="79FF41ED">
        <w:rPr>
          <w:rFonts w:ascii="Helvetica Neue" w:hAnsi="Helvetica Neue"/>
        </w:rPr>
        <w:t>Partner with the chapter services team to develop resources to assist chapters complete benchmarks</w:t>
      </w:r>
      <w:r w:rsidRPr="5D1171B8" w:rsidR="5F628A90">
        <w:rPr>
          <w:rFonts w:ascii="Helvetica Neue" w:hAnsi="Helvetica Neue"/>
        </w:rPr>
        <w:t>.</w:t>
      </w:r>
    </w:p>
    <w:p w:rsidR="0091067A" w:rsidP="00910F44" w:rsidRDefault="00910F44" w14:paraId="1A8C6DC2" w14:textId="55B3086E">
      <w:pPr>
        <w:pStyle w:val="ListParagraph"/>
        <w:numPr>
          <w:ilvl w:val="0"/>
          <w:numId w:val="2"/>
        </w:numPr>
        <w:tabs>
          <w:tab w:val="left" w:pos="5220"/>
        </w:tabs>
        <w:ind w:right="2880"/>
        <w:rPr>
          <w:rFonts w:ascii="Helvetica Neue" w:hAnsi="Helvetica Neue"/>
        </w:rPr>
      </w:pPr>
      <w:r w:rsidRPr="5D1171B8" w:rsidR="00910F44">
        <w:rPr>
          <w:rFonts w:ascii="Helvetica Neue" w:hAnsi="Helvetica Neue"/>
        </w:rPr>
        <w:t>Respond promptly to questions</w:t>
      </w:r>
      <w:r w:rsidRPr="5D1171B8" w:rsidR="04F3CA6D">
        <w:rPr>
          <w:rFonts w:ascii="Helvetica Neue" w:hAnsi="Helvetica Neue"/>
        </w:rPr>
        <w:t xml:space="preserve"> from staff members, students, and volunteers</w:t>
      </w:r>
      <w:r w:rsidRPr="5D1171B8" w:rsidR="06487B48">
        <w:rPr>
          <w:rFonts w:ascii="Helvetica Neue" w:hAnsi="Helvetica Neue"/>
        </w:rPr>
        <w:t>.</w:t>
      </w:r>
    </w:p>
    <w:p w:rsidR="77B0A49C" w:rsidP="5D1171B8" w:rsidRDefault="77B0A49C" w14:paraId="3C140BB9" w14:textId="23B28714">
      <w:pPr>
        <w:pStyle w:val="ListParagraph"/>
        <w:numPr>
          <w:ilvl w:val="0"/>
          <w:numId w:val="2"/>
        </w:numPr>
        <w:tabs>
          <w:tab w:val="left" w:leader="none" w:pos="5220"/>
        </w:tabs>
        <w:ind w:right="2880"/>
        <w:rPr>
          <w:rFonts w:ascii="Helvetica Neue" w:hAnsi="Helvetica Neue"/>
        </w:rPr>
      </w:pPr>
      <w:r w:rsidRPr="5D1171B8" w:rsidR="77B0A49C">
        <w:rPr>
          <w:rFonts w:ascii="Helvetica Neue" w:hAnsi="Helvetica Neue"/>
        </w:rPr>
        <w:t>Time Commitment: Estimated 10 hours per month</w:t>
      </w:r>
    </w:p>
    <w:p w:rsidRPr="00910F44" w:rsidR="000049E6" w:rsidP="00910F44" w:rsidRDefault="000049E6" w14:paraId="4DB449FA" w14:textId="33D7A751">
      <w:pPr>
        <w:pStyle w:val="ListParagraph"/>
        <w:numPr>
          <w:ilvl w:val="0"/>
          <w:numId w:val="2"/>
        </w:numPr>
        <w:tabs>
          <w:tab w:val="left" w:pos="5220"/>
        </w:tabs>
        <w:ind w:right="2880"/>
        <w:rPr>
          <w:rFonts w:ascii="Helvetica Neue" w:hAnsi="Helvetica Neue"/>
        </w:rPr>
      </w:pPr>
      <w:r w:rsidRPr="5D1171B8" w:rsidR="000049E6">
        <w:rPr>
          <w:rFonts w:ascii="Helvetica Neue" w:hAnsi="Helvetica Neue"/>
        </w:rPr>
        <w:t xml:space="preserve">This role is a part of a </w:t>
      </w:r>
      <w:r w:rsidRPr="5D1171B8" w:rsidR="000049E6">
        <w:rPr>
          <w:rFonts w:ascii="Helvetica Neue" w:hAnsi="Helvetica Neue"/>
          <w:b w:val="1"/>
          <w:bCs w:val="1"/>
        </w:rPr>
        <w:t>Standing Committee</w:t>
      </w:r>
      <w:r w:rsidRPr="5D1171B8" w:rsidR="000049E6">
        <w:rPr>
          <w:rFonts w:ascii="Helvetica Neue" w:hAnsi="Helvetica Neue"/>
        </w:rPr>
        <w:t>, formed to do designed work on an ongoing basis. Term ends when volunteer chooses to resign, fails to meet expectations, or if the goals of the committee are determined to no longer meet the organization’s needs.</w:t>
      </w:r>
    </w:p>
    <w:sectPr w:rsidRPr="00910F44" w:rsidR="000049E6" w:rsidSect="00CE0545">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5D" w:rsidP="002854B9" w:rsidRDefault="00D4425D" w14:paraId="2F7CEA8C" w14:textId="77777777">
      <w:r>
        <w:separator/>
      </w:r>
    </w:p>
  </w:endnote>
  <w:endnote w:type="continuationSeparator" w:id="0">
    <w:p w:rsidR="00D4425D" w:rsidP="002854B9" w:rsidRDefault="00D4425D" w14:paraId="0FA352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2854B9" w14:paraId="2AEACC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2854B9" w14:paraId="7B73717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2854B9" w14:paraId="5F881B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5D" w:rsidP="002854B9" w:rsidRDefault="00D4425D" w14:paraId="35C4D155" w14:textId="77777777">
      <w:r>
        <w:separator/>
      </w:r>
    </w:p>
  </w:footnote>
  <w:footnote w:type="continuationSeparator" w:id="0">
    <w:p w:rsidR="00D4425D" w:rsidP="002854B9" w:rsidRDefault="00D4425D" w14:paraId="34593D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D4425D" w14:paraId="39EA717D" w14:textId="77777777">
    <w:pPr>
      <w:pStyle w:val="Header"/>
    </w:pPr>
    <w:r>
      <w:rPr>
        <w:noProof/>
      </w:rPr>
      <w:pict w14:anchorId="28C856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margin-left:0;margin-top:0;width:612pt;height:11in;z-index:-251653120;mso-wrap-edited:f;mso-width-percent:0;mso-height-percent:0;mso-position-horizontal:center;mso-position-horizontal-relative:margin;mso-position-vertical:center;mso-position-vertical-relative:margin;mso-width-percent:0;mso-height-percent:0" alt="/Users/jesiwilcox/Desktop/pos-desc-temp.jpg" o:allowincell="f" type="#_x0000_t75">
          <v:imagedata o:title="pos-desc-temp"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D4425D" w14:paraId="0460D517" w14:textId="77777777">
    <w:pPr>
      <w:pStyle w:val="Header"/>
    </w:pPr>
    <w:r>
      <w:rPr>
        <w:noProof/>
      </w:rPr>
      <w:pict w14:anchorId="28AC1B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0;margin-top:0;width:612pt;height:11in;z-index:-251650048;mso-wrap-edited:f;mso-width-percent:0;mso-height-percent:0;mso-position-horizontal:center;mso-position-horizontal-relative:margin;mso-position-vertical:center;mso-position-vertical-relative:margin;mso-width-percent:0;mso-height-percent:0" alt="/Users/jesiwilcox/Desktop/pos-desc-temp.jpg" o:allowincell="f" type="#_x0000_t75">
          <v:imagedata o:title="pos-desc-temp"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9" w:rsidRDefault="00D4425D" w14:paraId="5F52C668" w14:textId="77777777">
    <w:pPr>
      <w:pStyle w:val="Header"/>
    </w:pPr>
    <w:r>
      <w:rPr>
        <w:noProof/>
      </w:rPr>
      <w:pict w14:anchorId="6DA559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612pt;height:11in;z-index:-251656192;mso-wrap-edited:f;mso-width-percent:0;mso-height-percent:0;mso-position-horizontal:center;mso-position-horizontal-relative:margin;mso-position-vertical:center;mso-position-vertical-relative:margin;mso-width-percent:0;mso-height-percent:0" alt="/Users/jesiwilcox/Desktop/pos-desc-temp.jpg" o:spid="_x0000_s2049" o:allowincell="f" type="#_x0000_t75">
          <v:imagedata o:title="pos-desc-temp"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E1C67"/>
    <w:multiLevelType w:val="hybridMultilevel"/>
    <w:tmpl w:val="B824AC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9A075E2"/>
    <w:multiLevelType w:val="hybridMultilevel"/>
    <w:tmpl w:val="53984B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B9"/>
    <w:rsid w:val="000049E6"/>
    <w:rsid w:val="0002543D"/>
    <w:rsid w:val="00067845"/>
    <w:rsid w:val="0014409E"/>
    <w:rsid w:val="001A729A"/>
    <w:rsid w:val="002854B9"/>
    <w:rsid w:val="00350BC3"/>
    <w:rsid w:val="003A5E04"/>
    <w:rsid w:val="003D62F9"/>
    <w:rsid w:val="003E3D0C"/>
    <w:rsid w:val="00460450"/>
    <w:rsid w:val="006B1189"/>
    <w:rsid w:val="006B590A"/>
    <w:rsid w:val="007027B3"/>
    <w:rsid w:val="007121E0"/>
    <w:rsid w:val="00715A3E"/>
    <w:rsid w:val="00756A05"/>
    <w:rsid w:val="007A791E"/>
    <w:rsid w:val="007F7F51"/>
    <w:rsid w:val="00820699"/>
    <w:rsid w:val="0084610F"/>
    <w:rsid w:val="008A7EC1"/>
    <w:rsid w:val="0091067A"/>
    <w:rsid w:val="00910F44"/>
    <w:rsid w:val="00925FC2"/>
    <w:rsid w:val="009A4442"/>
    <w:rsid w:val="00A15FC1"/>
    <w:rsid w:val="00A3520B"/>
    <w:rsid w:val="00A56627"/>
    <w:rsid w:val="00A959E9"/>
    <w:rsid w:val="00AD2688"/>
    <w:rsid w:val="00B1065A"/>
    <w:rsid w:val="00B30212"/>
    <w:rsid w:val="00C02110"/>
    <w:rsid w:val="00C95D3D"/>
    <w:rsid w:val="00CA74B2"/>
    <w:rsid w:val="00CC0E19"/>
    <w:rsid w:val="00CE0545"/>
    <w:rsid w:val="00D01FF4"/>
    <w:rsid w:val="00D0256E"/>
    <w:rsid w:val="00D4425D"/>
    <w:rsid w:val="00DE4024"/>
    <w:rsid w:val="00DE7BDC"/>
    <w:rsid w:val="00EC7DC9"/>
    <w:rsid w:val="00ED6291"/>
    <w:rsid w:val="03F29687"/>
    <w:rsid w:val="04F3CA6D"/>
    <w:rsid w:val="06487B48"/>
    <w:rsid w:val="0C2D9794"/>
    <w:rsid w:val="0D615753"/>
    <w:rsid w:val="10BFC34F"/>
    <w:rsid w:val="1367BFD2"/>
    <w:rsid w:val="185E3204"/>
    <w:rsid w:val="187D358B"/>
    <w:rsid w:val="194FE29B"/>
    <w:rsid w:val="1ADCD770"/>
    <w:rsid w:val="1E2B4144"/>
    <w:rsid w:val="1F3AC170"/>
    <w:rsid w:val="1FC711A5"/>
    <w:rsid w:val="21FF57C9"/>
    <w:rsid w:val="2CA594AD"/>
    <w:rsid w:val="3961854C"/>
    <w:rsid w:val="3BFA82AC"/>
    <w:rsid w:val="3CBC2032"/>
    <w:rsid w:val="3F79862D"/>
    <w:rsid w:val="3FDA30DC"/>
    <w:rsid w:val="44059491"/>
    <w:rsid w:val="4BCC4F82"/>
    <w:rsid w:val="51A4E515"/>
    <w:rsid w:val="5AB377FC"/>
    <w:rsid w:val="5B902A7A"/>
    <w:rsid w:val="5D1171B8"/>
    <w:rsid w:val="5EC9A906"/>
    <w:rsid w:val="5F628A90"/>
    <w:rsid w:val="68F41271"/>
    <w:rsid w:val="6A76BA75"/>
    <w:rsid w:val="6C2BB333"/>
    <w:rsid w:val="72443962"/>
    <w:rsid w:val="7575A51D"/>
    <w:rsid w:val="757BAE75"/>
    <w:rsid w:val="76AD300F"/>
    <w:rsid w:val="77B0A49C"/>
    <w:rsid w:val="79FF41ED"/>
    <w:rsid w:val="7B393245"/>
    <w:rsid w:val="7B80A132"/>
    <w:rsid w:val="7D3599F0"/>
    <w:rsid w:val="7F0B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9940B"/>
  <w15:chartTrackingRefBased/>
  <w15:docId w15:val="{E2912A84-5CA8-FF40-994F-B596600D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854B9"/>
    <w:pPr>
      <w:tabs>
        <w:tab w:val="center" w:pos="4680"/>
        <w:tab w:val="right" w:pos="9360"/>
      </w:tabs>
    </w:pPr>
  </w:style>
  <w:style w:type="character" w:styleId="HeaderChar" w:customStyle="1">
    <w:name w:val="Header Char"/>
    <w:basedOn w:val="DefaultParagraphFont"/>
    <w:link w:val="Header"/>
    <w:uiPriority w:val="99"/>
    <w:rsid w:val="002854B9"/>
  </w:style>
  <w:style w:type="paragraph" w:styleId="Footer">
    <w:name w:val="footer"/>
    <w:basedOn w:val="Normal"/>
    <w:link w:val="FooterChar"/>
    <w:uiPriority w:val="99"/>
    <w:unhideWhenUsed/>
    <w:rsid w:val="002854B9"/>
    <w:pPr>
      <w:tabs>
        <w:tab w:val="center" w:pos="4680"/>
        <w:tab w:val="right" w:pos="9360"/>
      </w:tabs>
    </w:pPr>
  </w:style>
  <w:style w:type="character" w:styleId="FooterChar" w:customStyle="1">
    <w:name w:val="Footer Char"/>
    <w:basedOn w:val="DefaultParagraphFont"/>
    <w:link w:val="Footer"/>
    <w:uiPriority w:val="99"/>
    <w:rsid w:val="002854B9"/>
  </w:style>
  <w:style w:type="paragraph" w:styleId="ListParagraph">
    <w:name w:val="List Paragraph"/>
    <w:basedOn w:val="Normal"/>
    <w:uiPriority w:val="34"/>
    <w:qFormat/>
    <w:rsid w:val="00D0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02E9DBB3B7564E915FBFB08CA4F433" ma:contentTypeVersion="11" ma:contentTypeDescription="Create a new document." ma:contentTypeScope="" ma:versionID="adee58d921ae4c6e9c29f670dd38b048">
  <xsd:schema xmlns:xsd="http://www.w3.org/2001/XMLSchema" xmlns:xs="http://www.w3.org/2001/XMLSchema" xmlns:p="http://schemas.microsoft.com/office/2006/metadata/properties" xmlns:ns2="ad119213-6fd6-4e09-a21e-9bd642b6fdde" xmlns:ns3="ef13aa1f-043c-4492-a546-4c461b9036bc" targetNamespace="http://schemas.microsoft.com/office/2006/metadata/properties" ma:root="true" ma:fieldsID="4f97a21e2d911474e6984bcb69c040c5" ns2:_="" ns3:_="">
    <xsd:import namespace="ad119213-6fd6-4e09-a21e-9bd642b6fdde"/>
    <xsd:import namespace="ef13aa1f-043c-4492-a546-4c461b9036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9213-6fd6-4e09-a21e-9bd642b6f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3aa1f-043c-4492-a546-4c461b9036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680AE-FF0C-47E3-B967-095F2B450EEF}">
  <ds:schemaRefs>
    <ds:schemaRef ds:uri="http://schemas.openxmlformats.org/officeDocument/2006/bibliography"/>
  </ds:schemaRefs>
</ds:datastoreItem>
</file>

<file path=customXml/itemProps2.xml><?xml version="1.0" encoding="utf-8"?>
<ds:datastoreItem xmlns:ds="http://schemas.openxmlformats.org/officeDocument/2006/customXml" ds:itemID="{0545DD43-AF35-43DE-99F1-F985CE97D1CF}"/>
</file>

<file path=customXml/itemProps3.xml><?xml version="1.0" encoding="utf-8"?>
<ds:datastoreItem xmlns:ds="http://schemas.openxmlformats.org/officeDocument/2006/customXml" ds:itemID="{34693E47-C3FB-42A7-8EB2-F546D92D2714}"/>
</file>

<file path=customXml/itemProps4.xml><?xml version="1.0" encoding="utf-8"?>
<ds:datastoreItem xmlns:ds="http://schemas.openxmlformats.org/officeDocument/2006/customXml" ds:itemID="{8B514CD3-B982-4E43-BBED-039DDF9D61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Jesi Wilcox</dc:creator>
  <keywords/>
  <dc:description/>
  <lastModifiedBy>Ellen Elmore</lastModifiedBy>
  <revision>11</revision>
  <dcterms:created xsi:type="dcterms:W3CDTF">2019-05-10T14:46:00.0000000Z</dcterms:created>
  <dcterms:modified xsi:type="dcterms:W3CDTF">2022-10-19T19:35:59.0339975Z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0x0101009802E9DBB3B7564E915FBFB08CA4F433</vt:lpwstr>
  </property>
</Properties>
</file>